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D716A" w:rsidRPr="00281565" w:rsidP="000D716A" w14:paraId="1583A4E3" w14:textId="77777777">
      <w:pPr>
        <w:rPr>
          <w:b/>
          <w:sz w:val="28"/>
          <w:szCs w:val="28"/>
          <w:lang w:val="en-US"/>
        </w:rPr>
      </w:pPr>
      <w:r w:rsidRPr="00281565">
        <w:rPr>
          <w:b/>
          <w:sz w:val="28"/>
          <w:szCs w:val="28"/>
          <w:lang w:val="en-US"/>
        </w:rPr>
        <w:t>PROXY FORM</w:t>
      </w:r>
    </w:p>
    <w:p w:rsidR="000D716A" w:rsidRPr="005D170C" w:rsidP="000D716A" w14:paraId="765958D3" w14:textId="77777777">
      <w:pPr>
        <w:rPr>
          <w:sz w:val="20"/>
          <w:szCs w:val="20"/>
          <w:lang w:val="en-US"/>
        </w:rPr>
      </w:pPr>
      <w:r w:rsidRPr="005D170C">
        <w:rPr>
          <w:sz w:val="20"/>
          <w:szCs w:val="20"/>
          <w:lang w:val="en-US"/>
        </w:rPr>
        <w:t xml:space="preserve">in accordance with Chapter 7 Section 54 (a) of the Swedish Companies Act </w:t>
      </w:r>
    </w:p>
    <w:p w:rsidR="000D716A" w:rsidRPr="00FE7ECA" w:rsidP="000D716A" w14:paraId="5CB197FA" w14:textId="77777777">
      <w:pPr>
        <w:jc w:val="both"/>
        <w:rPr>
          <w:rFonts w:ascii="Verdana" w:hAnsi="Verdana" w:cs="Arial"/>
          <w:b/>
          <w:bCs/>
          <w:kern w:val="32"/>
          <w:sz w:val="20"/>
          <w:szCs w:val="20"/>
          <w:lang w:val="en-US"/>
        </w:rPr>
      </w:pPr>
    </w:p>
    <w:p w:rsidR="000D716A" w:rsidRPr="00FE7ECA" w:rsidP="000D716A" w14:paraId="24203F71" w14:textId="08C0E496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FE7ECA">
        <w:rPr>
          <w:sz w:val="22"/>
          <w:szCs w:val="22"/>
          <w:lang w:val="en-US"/>
        </w:rPr>
        <w:t xml:space="preserve">I hereby appoint the proxy stated below, </w:t>
      </w:r>
      <w:r w:rsidRPr="00FE7ECA">
        <w:rPr>
          <w:iCs/>
          <w:color w:val="000000"/>
          <w:sz w:val="22"/>
          <w:szCs w:val="22"/>
          <w:lang w:val="en-US"/>
        </w:rPr>
        <w:t xml:space="preserve">or whomever </w:t>
      </w:r>
      <w:bookmarkStart w:id="0" w:name="Text12"/>
      <w:r w:rsidRPr="00FE7ECA">
        <w:rPr>
          <w:iCs/>
          <w:color w:val="000000"/>
          <w:sz w:val="22"/>
          <w:szCs w:val="22"/>
          <w:lang w:val="en-US"/>
        </w:rPr>
        <w:t>he or she</w:t>
      </w:r>
      <w:bookmarkEnd w:id="0"/>
      <w:r w:rsidRPr="00FE7ECA">
        <w:rPr>
          <w:iCs/>
          <w:color w:val="000000"/>
          <w:sz w:val="22"/>
          <w:szCs w:val="22"/>
          <w:lang w:val="en-US"/>
        </w:rPr>
        <w:t xml:space="preserve"> may appoint,</w:t>
      </w:r>
      <w:r w:rsidRPr="00FE7ECA">
        <w:rPr>
          <w:sz w:val="22"/>
          <w:szCs w:val="22"/>
          <w:lang w:val="en-US"/>
        </w:rPr>
        <w:t xml:space="preserve"> to vote on my behalf for all my shares in Haypp Group AB (publ), Reg. No. 559075-6796, at the Annual General Meeting of Haypp Group AB (publ) on 20 May 2026.</w:t>
      </w:r>
    </w:p>
    <w:p w:rsidR="000D716A" w:rsidRPr="00FE7ECA" w:rsidP="000D716A" w14:paraId="042EA1EE" w14:textId="77777777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0D716A" w:rsidRPr="00FE7ECA" w:rsidP="000D716A" w14:paraId="0C06CCB4" w14:textId="77777777">
      <w:pPr>
        <w:rPr>
          <w:sz w:val="22"/>
          <w:szCs w:val="22"/>
          <w:lang w:val="en-US"/>
        </w:rPr>
      </w:pPr>
    </w:p>
    <w:p w:rsidR="000D716A" w:rsidRPr="00281565" w:rsidP="000D716A" w14:paraId="7BE7D36E" w14:textId="77777777">
      <w:pPr>
        <w:rPr>
          <w:b/>
          <w:sz w:val="26"/>
          <w:szCs w:val="26"/>
          <w:lang w:val="en-US"/>
        </w:rPr>
      </w:pPr>
      <w:r w:rsidRPr="00281565">
        <w:rPr>
          <w:b/>
          <w:sz w:val="26"/>
          <w:szCs w:val="26"/>
          <w:lang w:val="en-US"/>
        </w:rPr>
        <w:t>Proxy</w:t>
      </w:r>
    </w:p>
    <w:tbl>
      <w:tblPr>
        <w:tblStyle w:val="TableGrid"/>
        <w:tblW w:w="0" w:type="auto"/>
        <w:tblLook w:val="01E0"/>
      </w:tblPr>
      <w:tblGrid>
        <w:gridCol w:w="4501"/>
        <w:gridCol w:w="4515"/>
      </w:tblGrid>
      <w:tr w14:paraId="12F71C8B" w14:textId="77777777" w:rsidTr="001B18E0">
        <w:tblPrEx>
          <w:tblW w:w="0" w:type="auto"/>
          <w:tblLook w:val="01E0"/>
        </w:tblPrEx>
        <w:tc>
          <w:tcPr>
            <w:tcW w:w="4606" w:type="dxa"/>
          </w:tcPr>
          <w:p w:rsidR="000D716A" w:rsidP="001B18E0" w14:paraId="07A70C17" w14:textId="77777777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proxy</w:t>
            </w:r>
          </w:p>
          <w:p w:rsidR="000D716A" w:rsidRPr="00FE7ECA" w:rsidP="001B18E0" w14:paraId="2E877BD7" w14:textId="77777777">
            <w:pPr>
              <w:rPr>
                <w:sz w:val="22"/>
                <w:szCs w:val="22"/>
                <w:lang w:val="en-US"/>
              </w:rPr>
            </w:pPr>
          </w:p>
          <w:p w:rsidR="000D716A" w:rsidP="001B18E0" w14:paraId="1EA6A466" w14:textId="77777777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0D716A" w:rsidP="001B18E0" w14:paraId="79FDA6DB" w14:textId="77777777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</w:t>
            </w:r>
          </w:p>
        </w:tc>
      </w:tr>
      <w:tr w14:paraId="0EB88509" w14:textId="77777777" w:rsidTr="001B18E0">
        <w:tblPrEx>
          <w:tblW w:w="0" w:type="auto"/>
          <w:tblLook w:val="01E0"/>
        </w:tblPrEx>
        <w:tc>
          <w:tcPr>
            <w:tcW w:w="9212" w:type="dxa"/>
            <w:gridSpan w:val="2"/>
          </w:tcPr>
          <w:p w:rsidR="000D716A" w:rsidP="001B18E0" w14:paraId="2D0EB313" w14:textId="77777777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 xml:space="preserve">Address </w:t>
            </w:r>
          </w:p>
          <w:p w:rsidR="000D716A" w:rsidRPr="00FE7ECA" w:rsidP="001B18E0" w14:paraId="27F8AAAF" w14:textId="77777777">
            <w:pPr>
              <w:rPr>
                <w:sz w:val="22"/>
                <w:szCs w:val="22"/>
                <w:lang w:val="en-US"/>
              </w:rPr>
            </w:pPr>
          </w:p>
          <w:p w:rsidR="000D716A" w:rsidP="001B18E0" w14:paraId="09B8B9B2" w14:textId="77777777">
            <w:pPr>
              <w:rPr>
                <w:b/>
                <w:lang w:val="en-US"/>
              </w:rPr>
            </w:pPr>
          </w:p>
        </w:tc>
      </w:tr>
      <w:tr w14:paraId="405A4673" w14:textId="77777777" w:rsidTr="001B18E0">
        <w:tblPrEx>
          <w:tblW w:w="0" w:type="auto"/>
          <w:tblLook w:val="01E0"/>
        </w:tblPrEx>
        <w:tc>
          <w:tcPr>
            <w:tcW w:w="4606" w:type="dxa"/>
          </w:tcPr>
          <w:p w:rsidR="000D716A" w:rsidP="001B18E0" w14:paraId="57D4538E" w14:textId="77777777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Postal code and city</w:t>
            </w:r>
          </w:p>
          <w:p w:rsidR="000D716A" w:rsidRPr="00FE7ECA" w:rsidP="001B18E0" w14:paraId="07964BA7" w14:textId="77777777">
            <w:pPr>
              <w:rPr>
                <w:b/>
                <w:sz w:val="22"/>
                <w:szCs w:val="22"/>
                <w:lang w:val="en-US"/>
              </w:rPr>
            </w:pPr>
          </w:p>
          <w:p w:rsidR="000D716A" w:rsidP="001B18E0" w14:paraId="2BE0E9B6" w14:textId="77777777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0D716A" w:rsidP="001B18E0" w14:paraId="6E72ACC0" w14:textId="77777777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</w:tbl>
    <w:p w:rsidR="000D716A" w:rsidRPr="00FE7ECA" w:rsidP="000D716A" w14:paraId="624D77A0" w14:textId="77777777">
      <w:pPr>
        <w:rPr>
          <w:b/>
          <w:sz w:val="22"/>
          <w:szCs w:val="22"/>
          <w:lang w:val="en-US"/>
        </w:rPr>
      </w:pPr>
    </w:p>
    <w:p w:rsidR="000D716A" w:rsidRPr="00FE7ECA" w:rsidP="000D716A" w14:paraId="50F32AC3" w14:textId="77777777">
      <w:pPr>
        <w:rPr>
          <w:sz w:val="22"/>
          <w:szCs w:val="22"/>
          <w:lang w:val="en-US"/>
        </w:rPr>
      </w:pPr>
    </w:p>
    <w:p w:rsidR="000D716A" w:rsidRPr="00281565" w:rsidP="000D716A" w14:paraId="1BBC5B6D" w14:textId="77777777">
      <w:pPr>
        <w:rPr>
          <w:b/>
          <w:sz w:val="26"/>
          <w:szCs w:val="26"/>
          <w:lang w:val="en-US"/>
        </w:rPr>
      </w:pPr>
      <w:r w:rsidRPr="00281565">
        <w:rPr>
          <w:b/>
          <w:sz w:val="26"/>
          <w:szCs w:val="26"/>
          <w:lang w:val="en-US"/>
        </w:rPr>
        <w:t>Signature by the shareholder</w:t>
      </w:r>
    </w:p>
    <w:tbl>
      <w:tblPr>
        <w:tblStyle w:val="TableGrid"/>
        <w:tblW w:w="0" w:type="auto"/>
        <w:tblLook w:val="01E0"/>
      </w:tblPr>
      <w:tblGrid>
        <w:gridCol w:w="4502"/>
        <w:gridCol w:w="4514"/>
      </w:tblGrid>
      <w:tr w14:paraId="5DA03D2A" w14:textId="77777777" w:rsidTr="001B18E0">
        <w:tblPrEx>
          <w:tblW w:w="0" w:type="auto"/>
          <w:tblLook w:val="01E0"/>
        </w:tblPrEx>
        <w:tc>
          <w:tcPr>
            <w:tcW w:w="4606" w:type="dxa"/>
          </w:tcPr>
          <w:p w:rsidR="000D716A" w:rsidP="001B18E0" w14:paraId="240C1D3F" w14:textId="77777777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Name of the shareholder</w:t>
            </w:r>
          </w:p>
          <w:p w:rsidR="000D716A" w:rsidRPr="00FE7ECA" w:rsidP="001B18E0" w14:paraId="7FCAB9A6" w14:textId="77777777">
            <w:pPr>
              <w:rPr>
                <w:sz w:val="22"/>
                <w:szCs w:val="22"/>
                <w:lang w:val="en-US"/>
              </w:rPr>
            </w:pPr>
          </w:p>
          <w:p w:rsidR="000D716A" w:rsidP="001B18E0" w14:paraId="1F410540" w14:textId="77777777">
            <w:pPr>
              <w:rPr>
                <w:b/>
                <w:lang w:val="en-US"/>
              </w:rPr>
            </w:pPr>
          </w:p>
        </w:tc>
        <w:tc>
          <w:tcPr>
            <w:tcW w:w="4606" w:type="dxa"/>
          </w:tcPr>
          <w:p w:rsidR="000D716A" w:rsidP="001B18E0" w14:paraId="1C732A1D" w14:textId="77777777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Personal identity number/Date of birth/Registration number</w:t>
            </w:r>
          </w:p>
          <w:p w:rsidR="000D716A" w:rsidP="001B18E0" w14:paraId="0923676A" w14:textId="7777777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:rsidR="000D716A" w:rsidP="001B18E0" w14:paraId="2E430EEC" w14:textId="77777777">
            <w:pPr>
              <w:rPr>
                <w:lang w:val="en-US"/>
              </w:rPr>
            </w:pPr>
          </w:p>
        </w:tc>
      </w:tr>
      <w:tr w14:paraId="612A7D95" w14:textId="77777777" w:rsidTr="001B18E0">
        <w:tblPrEx>
          <w:tblW w:w="0" w:type="auto"/>
          <w:tblLook w:val="01E0"/>
        </w:tblPrEx>
        <w:tc>
          <w:tcPr>
            <w:tcW w:w="4606" w:type="dxa"/>
          </w:tcPr>
          <w:p w:rsidR="000D716A" w:rsidP="001B18E0" w14:paraId="67574E65" w14:textId="77777777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Place and date</w:t>
            </w:r>
          </w:p>
          <w:p w:rsidR="000D716A" w:rsidRPr="00FE7ECA" w:rsidP="001B18E0" w14:paraId="1B67663D" w14:textId="77777777">
            <w:pPr>
              <w:rPr>
                <w:sz w:val="22"/>
                <w:szCs w:val="22"/>
                <w:lang w:val="en-US"/>
              </w:rPr>
            </w:pPr>
          </w:p>
          <w:p w:rsidR="000D716A" w:rsidP="001B18E0" w14:paraId="68C9FB10" w14:textId="77777777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0D716A" w:rsidP="001B18E0" w14:paraId="27B18AE7" w14:textId="77777777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Telephone number</w:t>
            </w:r>
          </w:p>
        </w:tc>
      </w:tr>
      <w:tr w14:paraId="24FC9157" w14:textId="77777777" w:rsidTr="001B18E0">
        <w:tblPrEx>
          <w:tblW w:w="0" w:type="auto"/>
          <w:tblLook w:val="01E0"/>
        </w:tblPrEx>
        <w:tc>
          <w:tcPr>
            <w:tcW w:w="9212" w:type="dxa"/>
            <w:gridSpan w:val="2"/>
          </w:tcPr>
          <w:p w:rsidR="000D716A" w:rsidP="001B18E0" w14:paraId="3620A9C7" w14:textId="77777777">
            <w:pPr>
              <w:rPr>
                <w:rFonts w:ascii="Verdana" w:hAnsi="Verdana" w:cs="Arial"/>
                <w:sz w:val="14"/>
                <w:szCs w:val="14"/>
                <w:lang w:val="en-US"/>
              </w:rPr>
            </w:pPr>
            <w:r>
              <w:rPr>
                <w:rFonts w:ascii="Verdana" w:hAnsi="Verdana" w:cs="Arial"/>
                <w:sz w:val="14"/>
                <w:szCs w:val="14"/>
                <w:lang w:val="en-US"/>
              </w:rPr>
              <w:t>Signature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*</w:t>
            </w:r>
          </w:p>
          <w:p w:rsidR="000D716A" w:rsidRPr="00FE7ECA" w:rsidP="001B18E0" w14:paraId="1E1DF94F" w14:textId="77777777">
            <w:pPr>
              <w:rPr>
                <w:b/>
                <w:sz w:val="22"/>
                <w:szCs w:val="22"/>
                <w:lang w:val="en-US"/>
              </w:rPr>
            </w:pPr>
          </w:p>
          <w:p w:rsidR="000D716A" w:rsidP="001B18E0" w14:paraId="7EF20025" w14:textId="77777777">
            <w:pPr>
              <w:rPr>
                <w:b/>
                <w:lang w:val="en-US"/>
              </w:rPr>
            </w:pPr>
          </w:p>
        </w:tc>
      </w:tr>
    </w:tbl>
    <w:p w:rsidR="000D716A" w:rsidP="000D716A" w14:paraId="086080DD" w14:textId="77777777">
      <w:pPr>
        <w:jc w:val="both"/>
        <w:rPr>
          <w:lang w:val="en-US"/>
        </w:rPr>
      </w:pPr>
    </w:p>
    <w:p w:rsidR="000D716A" w:rsidP="000D716A" w14:paraId="793C51FC" w14:textId="77777777">
      <w:pPr>
        <w:ind w:firstLine="13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*If signing for a company, a clarification of signature shall be included above and a certified copy of an up to date certificate of registration (or the equivalent) shall be enclosed to the completed proxy form.</w:t>
      </w:r>
    </w:p>
    <w:p w:rsidR="000D716A" w:rsidRPr="00FE7ECA" w:rsidP="000D716A" w14:paraId="1A221720" w14:textId="77777777">
      <w:pPr>
        <w:ind w:left="227" w:hanging="227"/>
        <w:jc w:val="both"/>
        <w:rPr>
          <w:sz w:val="22"/>
          <w:szCs w:val="22"/>
          <w:lang w:val="en-US"/>
        </w:rPr>
      </w:pPr>
    </w:p>
    <w:p w:rsidR="000D716A" w:rsidP="000D716A" w14:paraId="28DDF3BA" w14:textId="77777777">
      <w:pPr>
        <w:jc w:val="both"/>
        <w:rPr>
          <w:sz w:val="22"/>
          <w:szCs w:val="22"/>
          <w:lang w:val="en-US"/>
        </w:rPr>
      </w:pPr>
    </w:p>
    <w:p w:rsidR="000D716A" w:rsidP="000D716A" w14:paraId="65DBFCE3" w14:textId="77777777">
      <w:pPr>
        <w:rPr>
          <w:sz w:val="22"/>
          <w:szCs w:val="22"/>
          <w:lang w:val="en-US"/>
        </w:rPr>
      </w:pPr>
    </w:p>
    <w:p w:rsidR="000D716A" w:rsidRPr="00FE7ECA" w:rsidP="000D716A" w14:paraId="438173E5" w14:textId="77777777">
      <w:pPr>
        <w:rPr>
          <w:sz w:val="22"/>
          <w:szCs w:val="22"/>
          <w:lang w:val="en-US"/>
        </w:rPr>
      </w:pPr>
    </w:p>
    <w:p w:rsidR="000D716A" w:rsidRPr="00FE7ECA" w:rsidP="000D716A" w14:paraId="5847F374" w14:textId="77777777">
      <w:pPr>
        <w:rPr>
          <w:sz w:val="22"/>
          <w:szCs w:val="22"/>
          <w:lang w:val="en-US"/>
        </w:rPr>
      </w:pPr>
    </w:p>
    <w:p w:rsidR="000D716A" w:rsidRPr="00FE7ECA" w:rsidP="000D716A" w14:paraId="5B538C1F" w14:textId="77777777">
      <w:pPr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1E0"/>
      </w:tblPr>
      <w:tblGrid>
        <w:gridCol w:w="9016"/>
      </w:tblGrid>
      <w:tr w14:paraId="132DC99E" w14:textId="77777777" w:rsidTr="001B18E0">
        <w:tblPrEx>
          <w:tblW w:w="0" w:type="auto"/>
          <w:tblLook w:val="01E0"/>
        </w:tblPrEx>
        <w:tc>
          <w:tcPr>
            <w:tcW w:w="9212" w:type="dxa"/>
          </w:tcPr>
          <w:p w:rsidR="000D716A" w:rsidP="001B18E0" w14:paraId="2F335914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431B5" w:rsidRPr="004C301C" w:rsidP="003B3A80" w14:paraId="2CFC40FE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4C301C">
              <w:rPr>
                <w:sz w:val="20"/>
                <w:szCs w:val="20"/>
                <w:lang w:val="en-US"/>
              </w:rPr>
              <w:t xml:space="preserve">Please note that a shareholder shall </w:t>
            </w:r>
            <w:bookmarkStart w:id="1" w:name="OLE_LINK1"/>
            <w:r w:rsidRPr="004C301C">
              <w:rPr>
                <w:sz w:val="20"/>
                <w:szCs w:val="20"/>
                <w:lang w:val="en-US"/>
              </w:rPr>
              <w:t>give the company notice of attendance</w:t>
            </w:r>
            <w:bookmarkEnd w:id="1"/>
            <w:r w:rsidRPr="004C301C">
              <w:rPr>
                <w:sz w:val="20"/>
                <w:szCs w:val="20"/>
                <w:lang w:val="en-US"/>
              </w:rPr>
              <w:t xml:space="preserve"> – as set out in the notice convening the meeting – even if the shareholder intends to exercise his or her voting rights through a proxy.</w:t>
            </w:r>
          </w:p>
          <w:p w:rsidR="004431B5" w:rsidP="00B10FCF" w14:paraId="5CE9D21A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10FCF" w:rsidP="00B10FCF" w14:paraId="5FED299B" w14:textId="488247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completed proxy form (with any enclosures) should be to Haypp Group AB (publ), Östgötagatan 12, 116 25 Stockholm, Sweden or to info@hayppgroup.com, so that it has been received by Haypp Group AB (publ) well in advance of the Annual General Meeting. For the avoidance of doubt, if the shareholder does </w:t>
            </w:r>
            <w:r>
              <w:rPr>
                <w:i/>
                <w:sz w:val="20"/>
                <w:szCs w:val="20"/>
                <w:lang w:val="en-US"/>
              </w:rPr>
              <w:t>not</w:t>
            </w:r>
            <w:r>
              <w:rPr>
                <w:sz w:val="20"/>
                <w:szCs w:val="20"/>
                <w:lang w:val="en-US"/>
              </w:rPr>
              <w:t xml:space="preserve"> intend to exercise his or her voting rights through a proxy, the proxy form does not have to be sent to the Company. </w:t>
            </w:r>
          </w:p>
          <w:p w:rsidR="000D716A" w:rsidRPr="00D349E2" w:rsidP="001B18E0" w14:paraId="28621B3E" w14:textId="77777777">
            <w:pPr>
              <w:jc w:val="center"/>
              <w:rPr>
                <w:b/>
                <w:lang w:val="en-US"/>
              </w:rPr>
            </w:pPr>
          </w:p>
          <w:p w:rsidR="000D716A" w:rsidRPr="00D349E2" w:rsidP="001B18E0" w14:paraId="56BBDDA2" w14:textId="7777777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349E2">
              <w:rPr>
                <w:b/>
                <w:i/>
                <w:sz w:val="20"/>
                <w:szCs w:val="20"/>
                <w:lang w:val="en-US"/>
              </w:rPr>
              <w:t>Processing of personal data</w:t>
            </w:r>
          </w:p>
          <w:p w:rsidR="000D716A" w:rsidP="001B18E0" w14:paraId="00326DF7" w14:textId="5EB72455">
            <w:pPr>
              <w:jc w:val="center"/>
              <w:rPr>
                <w:sz w:val="20"/>
                <w:szCs w:val="20"/>
                <w:lang w:val="en-GB"/>
              </w:rPr>
            </w:pPr>
            <w:r w:rsidRPr="00D349E2">
              <w:rPr>
                <w:sz w:val="20"/>
                <w:szCs w:val="20"/>
                <w:lang w:val="en-US"/>
              </w:rPr>
              <w:t xml:space="preserve">For information on how your personal data is processed, see </w:t>
            </w:r>
            <w:r w:rsidR="002A1242">
              <w:rPr>
                <w:sz w:val="20"/>
                <w:szCs w:val="20"/>
                <w:lang w:val="en-GB"/>
              </w:rPr>
              <w:t>www.euroclear.com/dam/ESw/Legal/Privacy-notice-bolagsstammor-engelska.pdf.</w:t>
            </w:r>
          </w:p>
          <w:p w:rsidR="002023E9" w:rsidP="001B18E0" w14:paraId="29B1559A" w14:textId="77777777">
            <w:pPr>
              <w:jc w:val="center"/>
              <w:rPr>
                <w:b/>
                <w:lang w:val="en-US"/>
              </w:rPr>
            </w:pPr>
          </w:p>
        </w:tc>
      </w:tr>
    </w:tbl>
    <w:p w:rsidR="000D716A" w:rsidRPr="00FE7ECA" w:rsidP="000D716A" w14:paraId="5E9C7E00" w14:textId="77777777">
      <w:pPr>
        <w:rPr>
          <w:sz w:val="22"/>
          <w:szCs w:val="22"/>
          <w:lang w:val="en-US"/>
        </w:rPr>
      </w:pPr>
    </w:p>
    <w:p w:rsidR="009454C0" w:rsidRPr="000D716A" w14:paraId="349AAA68" w14:textId="77777777">
      <w:pPr>
        <w:rPr>
          <w:lang w:val="en-US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803" w14:paraId="6EC18A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803" w14:paraId="2C430F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803" w14:paraId="2A23DD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803" w14:paraId="6E6A05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803" w14:paraId="7C382A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2803" w14:paraId="3CEC958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6A"/>
    <w:rsid w:val="000C5052"/>
    <w:rsid w:val="000D716A"/>
    <w:rsid w:val="000E3AE0"/>
    <w:rsid w:val="00121529"/>
    <w:rsid w:val="00162BD7"/>
    <w:rsid w:val="001A7BC0"/>
    <w:rsid w:val="001B18E0"/>
    <w:rsid w:val="001B37AF"/>
    <w:rsid w:val="001B7C94"/>
    <w:rsid w:val="002023E9"/>
    <w:rsid w:val="00281565"/>
    <w:rsid w:val="002A1242"/>
    <w:rsid w:val="003974A3"/>
    <w:rsid w:val="003B3A80"/>
    <w:rsid w:val="003E058F"/>
    <w:rsid w:val="004431B5"/>
    <w:rsid w:val="00485E7E"/>
    <w:rsid w:val="004C301C"/>
    <w:rsid w:val="004C718C"/>
    <w:rsid w:val="00543792"/>
    <w:rsid w:val="00565B15"/>
    <w:rsid w:val="0057177B"/>
    <w:rsid w:val="005C1BC1"/>
    <w:rsid w:val="005D170C"/>
    <w:rsid w:val="005E3704"/>
    <w:rsid w:val="006261C9"/>
    <w:rsid w:val="00630979"/>
    <w:rsid w:val="006D74BE"/>
    <w:rsid w:val="00773CEC"/>
    <w:rsid w:val="0087700D"/>
    <w:rsid w:val="008C502C"/>
    <w:rsid w:val="0093673B"/>
    <w:rsid w:val="009454C0"/>
    <w:rsid w:val="009A5BBF"/>
    <w:rsid w:val="009C5E64"/>
    <w:rsid w:val="009F667B"/>
    <w:rsid w:val="00B10FCF"/>
    <w:rsid w:val="00B62B52"/>
    <w:rsid w:val="00B72803"/>
    <w:rsid w:val="00BC1260"/>
    <w:rsid w:val="00C42BCA"/>
    <w:rsid w:val="00D349E2"/>
    <w:rsid w:val="00F61F72"/>
    <w:rsid w:val="00FE7EC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4A2916"/>
  <w15:chartTrackingRefBased/>
  <w15:docId w15:val="{BDF6120E-E928-45D6-9932-E089FE1D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1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716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0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FC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454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4C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454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4C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9454C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VINGE!22618609.1</documentid>
  <senderid>NWN0368</senderid>
  <senderemail>NATHALIE.WIKMAN@VINGE.SE</senderemail>
  <lastmodified>2026-02-24T15:35:00.0000000+01:00</lastmodified>
  <database>VINGE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32251B21D4C438883975BE37D25C3" ma:contentTypeVersion="16" ma:contentTypeDescription="Skapa ett nytt dokument." ma:contentTypeScope="" ma:versionID="63aceecb0b1f32bac8f731d3c16066b4">
  <xsd:schema xmlns:xsd="http://www.w3.org/2001/XMLSchema" xmlns:xs="http://www.w3.org/2001/XMLSchema" xmlns:p="http://schemas.microsoft.com/office/2006/metadata/properties" xmlns:ns2="48737e3b-0032-4876-a83b-cd4c512d7086" xmlns:ns3="48130b5e-aa39-44ec-a555-092455961196" targetNamespace="http://schemas.microsoft.com/office/2006/metadata/properties" ma:root="true" ma:fieldsID="67c870a6f7110cfe968f775ae4f8ab91" ns2:_="" ns3:_="">
    <xsd:import namespace="48737e3b-0032-4876-a83b-cd4c512d7086"/>
    <xsd:import namespace="48130b5e-aa39-44ec-a555-092455961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7e3b-0032-4876-a83b-cd4c512d7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7e98046-0735-4219-be8f-873250b4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30b5e-aa39-44ec-a555-0924559611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39e7ac-0e31-4367-af85-bb23e54c5715}" ma:internalName="TaxCatchAll" ma:showField="CatchAllData" ma:web="48130b5e-aa39-44ec-a555-092455961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37e3b-0032-4876-a83b-cd4c512d7086">
      <Terms xmlns="http://schemas.microsoft.com/office/infopath/2007/PartnerControls"/>
    </lcf76f155ced4ddcb4097134ff3c332f>
    <TaxCatchAll xmlns="48130b5e-aa39-44ec-a555-092455961196" xsi:nil="true"/>
  </documentManagement>
</p:properties>
</file>

<file path=customXml/itemProps1.xml><?xml version="1.0" encoding="utf-8"?>
<ds:datastoreItem xmlns:ds="http://schemas.openxmlformats.org/officeDocument/2006/customXml" ds:itemID="{FCFE5A10-3501-4EEC-A84F-05DC0EEE95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BB20E-1EA5-4634-A768-E368BCAE82DC}"/>
</file>

<file path=customXml/itemProps3.xml><?xml version="1.0" encoding="utf-8"?>
<ds:datastoreItem xmlns:ds="http://schemas.openxmlformats.org/officeDocument/2006/customXml" ds:itemID="{60649AB9-7C1C-490D-BD99-6295705305F1}"/>
</file>

<file path=customXml/itemProps4.xml><?xml version="1.0" encoding="utf-8"?>
<ds:datastoreItem xmlns:ds="http://schemas.openxmlformats.org/officeDocument/2006/customXml" ds:itemID="{07DAB3CE-C5C1-46E6-A880-87F160CB81B3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0x0101007CE32251B21D4C438883975BE37D25C3</vt:lpwstr>
  </property>
</Properties>
</file>